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6DB" w:rsidRDefault="004776DB" w:rsidP="004776DB">
      <w:pPr>
        <w:pStyle w:val="ConsPlusNonformat"/>
        <w:jc w:val="right"/>
      </w:pPr>
      <w:bookmarkStart w:id="0" w:name="_GoBack"/>
      <w:bookmarkEnd w:id="0"/>
      <w:r>
        <w:t xml:space="preserve">                       _____________________________________________</w:t>
      </w:r>
    </w:p>
    <w:p w:rsidR="004776DB" w:rsidRDefault="004776DB" w:rsidP="004776DB">
      <w:pPr>
        <w:pStyle w:val="ConsPlusNonformat"/>
        <w:jc w:val="right"/>
        <w:rPr>
          <w:rFonts w:ascii="Times New Roman" w:hAnsi="Times New Roman" w:cs="Times New Roman"/>
        </w:rPr>
      </w:pPr>
      <w:r>
        <w:t xml:space="preserve">                     </w:t>
      </w:r>
      <w:r>
        <w:rPr>
          <w:rFonts w:ascii="Times New Roman" w:hAnsi="Times New Roman" w:cs="Times New Roman"/>
        </w:rPr>
        <w:t xml:space="preserve">(наименование Комиссии, в которую подается уведомление)               </w:t>
      </w:r>
    </w:p>
    <w:p w:rsidR="004776DB" w:rsidRDefault="004776DB" w:rsidP="004776D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от ___________________________________________________</w:t>
      </w:r>
    </w:p>
    <w:p w:rsidR="004776DB" w:rsidRDefault="004776DB" w:rsidP="004776D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(фамилия, имя, отчество,</w:t>
      </w:r>
    </w:p>
    <w:p w:rsidR="004776DB" w:rsidRDefault="004776DB" w:rsidP="004776D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______________________________________________________</w:t>
      </w:r>
    </w:p>
    <w:p w:rsidR="004776DB" w:rsidRDefault="004776DB" w:rsidP="004776D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замещаемая муниципальная должность)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</w:p>
    <w:p w:rsidR="004776DB" w:rsidRDefault="004776DB" w:rsidP="004776D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</w:t>
      </w:r>
    </w:p>
    <w:p w:rsidR="004776DB" w:rsidRDefault="004776DB" w:rsidP="004776D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возникновении личной заинтересованности при исполнении</w:t>
      </w:r>
    </w:p>
    <w:p w:rsidR="004776DB" w:rsidRDefault="004776DB" w:rsidP="004776D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должностных полномочий, которая приводит или может</w:t>
      </w:r>
    </w:p>
    <w:p w:rsidR="004776DB" w:rsidRDefault="004776DB" w:rsidP="004776D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привести к конфликту интересов</w:t>
      </w:r>
    </w:p>
    <w:p w:rsidR="004776DB" w:rsidRDefault="004776DB" w:rsidP="004776DB">
      <w:pPr>
        <w:pStyle w:val="ConsPlusNonformat"/>
        <w:jc w:val="center"/>
        <w:rPr>
          <w:rFonts w:ascii="Times New Roman" w:hAnsi="Times New Roman" w:cs="Times New Roman"/>
        </w:rPr>
      </w:pP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(нужное подчеркнуть).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Дата возникновения личной заинтересованности: __________________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Обстоятельства,     являющиеся    основанием    возникновения    личной заинтересованности: ________________________________________________________________________________________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Должностные   обязанности,  на  исполнение  которых  влияет  или  может повлиять личная заинтересованность: _______________________________________________________________________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Намереваюсь (не намереваюсь) лично присутствовать на заседании Комиссии__________________________________________ (указывается полное наименование Комиссии) при рассмотрении настоящего уведомления (нужное подчеркнуть).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"___" _________ 20_ г.  __________________________  __________________________________________</w:t>
      </w:r>
    </w:p>
    <w:p w:rsidR="004776DB" w:rsidRDefault="004776DB" w:rsidP="004776D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(подпись лица,                              (расшифровка подписи)  направляющего уведомление)</w:t>
      </w:r>
    </w:p>
    <w:p w:rsidR="004776DB" w:rsidRDefault="004776DB" w:rsidP="004776DB">
      <w:pPr>
        <w:rPr>
          <w:sz w:val="16"/>
          <w:szCs w:val="16"/>
        </w:rPr>
      </w:pPr>
    </w:p>
    <w:p w:rsidR="00002316" w:rsidRDefault="003F7368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7B"/>
    <w:rsid w:val="00181F55"/>
    <w:rsid w:val="002A0A7B"/>
    <w:rsid w:val="003F7368"/>
    <w:rsid w:val="004776DB"/>
    <w:rsid w:val="0062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A4E25-EA40-4CCF-AE62-E95A4252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76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2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>Администрация Лихачевског с/п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2018-04-02T06:51:00Z</dcterms:created>
  <dcterms:modified xsi:type="dcterms:W3CDTF">2018-04-25T08:59:00Z</dcterms:modified>
</cp:coreProperties>
</file>